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DB1F7B" w:rsidRDefault="00DB1F7B"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DB1F7B">
        <w:rPr>
          <w:rFonts w:ascii="Arial" w:hAnsi="Arial" w:cs="Arial"/>
          <w:bCs/>
          <w:sz w:val="20"/>
          <w:szCs w:val="20"/>
        </w:rPr>
        <w:t>Отпуск товара осуществляется по цене реализации соответствующего вида топлива на момент обращения Покупателя за получением интересующего его товара. При увеличении отпускной цены производителя в течение года более 10 % согласовывается с Покупателем.</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694AE8">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694AE8">
        <w:rPr>
          <w:rFonts w:ascii="Arial" w:hAnsi="Arial" w:cs="Arial"/>
          <w:sz w:val="20"/>
          <w:szCs w:val="20"/>
        </w:rPr>
      </w:r>
      <w:r w:rsidR="00694AE8">
        <w:rPr>
          <w:rFonts w:ascii="Arial" w:hAnsi="Arial" w:cs="Arial"/>
          <w:sz w:val="20"/>
          <w:szCs w:val="20"/>
        </w:rPr>
        <w:fldChar w:fldCharType="separate"/>
      </w:r>
      <w:r>
        <w:rPr>
          <w:rFonts w:ascii="Arial" w:hAnsi="Arial" w:cs="Arial"/>
          <w:noProof/>
          <w:sz w:val="20"/>
          <w:szCs w:val="20"/>
        </w:rPr>
        <w:t>Приложениях</w:t>
      </w:r>
      <w:r w:rsidR="00694AE8">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7C5731" w:rsidP="002F7738">
            <w:pPr>
              <w:widowControl w:val="0"/>
              <w:ind w:left="252" w:right="72"/>
              <w:rPr>
                <w:rFonts w:ascii="Arial" w:hAnsi="Arial" w:cs="Arial"/>
                <w:b/>
                <w:bCs/>
                <w:sz w:val="20"/>
                <w:szCs w:val="20"/>
              </w:rPr>
            </w:pPr>
            <w:r>
              <w:rPr>
                <w:rFonts w:ascii="Arial" w:hAnsi="Arial" w:cs="Arial"/>
                <w:b/>
                <w:bCs/>
                <w:sz w:val="20"/>
                <w:szCs w:val="20"/>
              </w:rPr>
              <w:t>А</w:t>
            </w:r>
            <w:r w:rsidR="000D5C83" w:rsidRPr="00874469">
              <w:rPr>
                <w:rFonts w:ascii="Arial" w:hAnsi="Arial" w:cs="Arial"/>
                <w:b/>
                <w:bCs/>
                <w:sz w:val="20"/>
                <w:szCs w:val="20"/>
              </w:rPr>
              <w:t>кционерное общество «Петрозаводские коммунальные системы</w:t>
            </w:r>
            <w:r w:rsidR="00B01320">
              <w:rPr>
                <w:rFonts w:ascii="Arial" w:hAnsi="Arial" w:cs="Arial"/>
                <w:b/>
                <w:bCs/>
                <w:sz w:val="20"/>
                <w:szCs w:val="20"/>
              </w:rPr>
              <w:t xml:space="preserve">  </w:t>
            </w:r>
            <w:r w:rsidR="000D5C83" w:rsidRPr="00874469">
              <w:rPr>
                <w:rFonts w:ascii="Arial" w:hAnsi="Arial" w:cs="Arial"/>
                <w:b/>
                <w:bCs/>
                <w:sz w:val="20"/>
                <w:szCs w:val="20"/>
              </w:rPr>
              <w:t>-</w:t>
            </w:r>
            <w:r w:rsidR="00B01320">
              <w:rPr>
                <w:rFonts w:ascii="Arial" w:hAnsi="Arial" w:cs="Arial"/>
                <w:b/>
                <w:bCs/>
                <w:sz w:val="20"/>
                <w:szCs w:val="20"/>
              </w:rPr>
              <w:t xml:space="preserve"> </w:t>
            </w:r>
            <w:r w:rsidR="002F7738">
              <w:rPr>
                <w:rFonts w:ascii="Arial" w:hAnsi="Arial" w:cs="Arial"/>
                <w:b/>
                <w:bCs/>
                <w:sz w:val="20"/>
                <w:szCs w:val="20"/>
              </w:rPr>
              <w:t>Тепловые сети</w:t>
            </w:r>
            <w:r w:rsidR="000D5C83"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r w:rsidR="001B60D2">
              <w:rPr>
                <w:rFonts w:ascii="Helv" w:hAnsi="Helv" w:cs="Helv"/>
                <w:b/>
                <w:bCs/>
                <w:color w:val="000000"/>
                <w:sz w:val="20"/>
                <w:szCs w:val="20"/>
              </w:rPr>
              <w:t>100150001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F90D65">
            <w:pPr>
              <w:widowControl w:val="0"/>
              <w:ind w:left="252" w:right="72"/>
              <w:jc w:val="both"/>
              <w:rPr>
                <w:rFonts w:ascii="Arial" w:hAnsi="Arial" w:cs="Arial"/>
                <w:sz w:val="20"/>
                <w:szCs w:val="20"/>
              </w:rPr>
            </w:pPr>
            <w:r w:rsidRPr="00874469">
              <w:rPr>
                <w:rFonts w:ascii="Arial" w:hAnsi="Arial" w:cs="Arial"/>
                <w:b/>
                <w:bCs/>
                <w:sz w:val="20"/>
                <w:szCs w:val="20"/>
              </w:rPr>
              <w:t>ОГРН: 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5D7" w:rsidRDefault="00C415D7">
      <w:r>
        <w:separator/>
      </w:r>
    </w:p>
  </w:endnote>
  <w:endnote w:type="continuationSeparator" w:id="0">
    <w:p w:rsidR="00C415D7" w:rsidRDefault="00C41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694AE8" w:rsidRPr="00F71D28">
      <w:rPr>
        <w:rFonts w:ascii="Arial" w:hAnsi="Arial" w:cs="Arial"/>
        <w:sz w:val="20"/>
      </w:rPr>
      <w:fldChar w:fldCharType="begin"/>
    </w:r>
    <w:r w:rsidRPr="00F71D28">
      <w:rPr>
        <w:rFonts w:ascii="Arial" w:hAnsi="Arial" w:cs="Arial"/>
        <w:sz w:val="20"/>
      </w:rPr>
      <w:instrText xml:space="preserve"> PAGE </w:instrText>
    </w:r>
    <w:r w:rsidR="00694AE8" w:rsidRPr="00F71D28">
      <w:rPr>
        <w:rFonts w:ascii="Arial" w:hAnsi="Arial" w:cs="Arial"/>
        <w:sz w:val="20"/>
      </w:rPr>
      <w:fldChar w:fldCharType="separate"/>
    </w:r>
    <w:r w:rsidR="00DB1F7B">
      <w:rPr>
        <w:rFonts w:ascii="Arial" w:hAnsi="Arial" w:cs="Arial"/>
        <w:noProof/>
        <w:sz w:val="20"/>
      </w:rPr>
      <w:t>1</w:t>
    </w:r>
    <w:r w:rsidR="00694AE8" w:rsidRPr="00F71D28">
      <w:rPr>
        <w:rFonts w:ascii="Arial" w:hAnsi="Arial" w:cs="Arial"/>
        <w:sz w:val="20"/>
      </w:rPr>
      <w:fldChar w:fldCharType="end"/>
    </w:r>
    <w:r w:rsidRPr="00F71D28">
      <w:rPr>
        <w:rFonts w:ascii="Arial" w:hAnsi="Arial" w:cs="Arial"/>
        <w:sz w:val="20"/>
      </w:rPr>
      <w:t xml:space="preserve"> из </w:t>
    </w:r>
    <w:r w:rsidR="00694AE8" w:rsidRPr="00F71D28">
      <w:rPr>
        <w:rFonts w:ascii="Arial" w:hAnsi="Arial" w:cs="Arial"/>
        <w:sz w:val="20"/>
      </w:rPr>
      <w:fldChar w:fldCharType="begin"/>
    </w:r>
    <w:r w:rsidRPr="00F71D28">
      <w:rPr>
        <w:rFonts w:ascii="Arial" w:hAnsi="Arial" w:cs="Arial"/>
        <w:sz w:val="20"/>
      </w:rPr>
      <w:instrText xml:space="preserve"> NUMPAGES </w:instrText>
    </w:r>
    <w:r w:rsidR="00694AE8" w:rsidRPr="00F71D28">
      <w:rPr>
        <w:rFonts w:ascii="Arial" w:hAnsi="Arial" w:cs="Arial"/>
        <w:sz w:val="20"/>
      </w:rPr>
      <w:fldChar w:fldCharType="separate"/>
    </w:r>
    <w:r w:rsidR="00DB1F7B">
      <w:rPr>
        <w:rFonts w:ascii="Arial" w:hAnsi="Arial" w:cs="Arial"/>
        <w:noProof/>
        <w:sz w:val="20"/>
      </w:rPr>
      <w:t>18</w:t>
    </w:r>
    <w:r w:rsidR="00694AE8"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5D7" w:rsidRDefault="00C415D7">
      <w:r>
        <w:separator/>
      </w:r>
    </w:p>
  </w:footnote>
  <w:footnote w:type="continuationSeparator" w:id="0">
    <w:p w:rsidR="00C415D7" w:rsidRDefault="00C415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4AE8"/>
    <w:rsid w:val="00695385"/>
    <w:rsid w:val="00695DC1"/>
    <w:rsid w:val="006A0F7D"/>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15D7"/>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1F7B"/>
    <w:rsid w:val="00DB6D9E"/>
    <w:rsid w:val="00DC6E49"/>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7EEC0-0E77-42DF-AAD2-397499AB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8135</Words>
  <Characters>46376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23</cp:revision>
  <cp:lastPrinted>2012-02-22T06:49:00Z</cp:lastPrinted>
  <dcterms:created xsi:type="dcterms:W3CDTF">2012-02-28T10:45:00Z</dcterms:created>
  <dcterms:modified xsi:type="dcterms:W3CDTF">2016-05-26T07:32:00Z</dcterms:modified>
</cp:coreProperties>
</file>